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95" w:rsidRDefault="00A35468" w:rsidP="007D5968">
      <w:pPr>
        <w:spacing w:after="0" w:line="240" w:lineRule="auto"/>
        <w:jc w:val="center"/>
        <w:rPr>
          <w:rFonts w:ascii="Verdana" w:eastAsia="Times New Roman" w:hAnsi="Verdana" w:cs="Times New Roman"/>
          <w:b/>
          <w:lang w:val="es-ES" w:eastAsia="es-ES"/>
        </w:rPr>
      </w:pPr>
      <w:r>
        <w:rPr>
          <w:rFonts w:ascii="Verdana" w:hAnsi="Verdana" w:cs="Verdana"/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1462DC32" wp14:editId="2FA61759">
            <wp:simplePos x="0" y="0"/>
            <wp:positionH relativeFrom="column">
              <wp:posOffset>-461010</wp:posOffset>
            </wp:positionH>
            <wp:positionV relativeFrom="paragraph">
              <wp:posOffset>-367665</wp:posOffset>
            </wp:positionV>
            <wp:extent cx="2562221" cy="752478"/>
            <wp:effectExtent l="0" t="0" r="0" b="0"/>
            <wp:wrapNone/>
            <wp:docPr id="1" name="Imagen 1" descr="Logo Gobierno Municip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1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468" w:rsidRDefault="00A35468" w:rsidP="007D5968">
      <w:pPr>
        <w:spacing w:after="0" w:line="240" w:lineRule="auto"/>
        <w:jc w:val="center"/>
        <w:rPr>
          <w:rFonts w:ascii="Verdana" w:eastAsia="Times New Roman" w:hAnsi="Verdana" w:cs="Times New Roman"/>
          <w:b/>
          <w:lang w:val="es-ES" w:eastAsia="es-ES"/>
        </w:rPr>
      </w:pPr>
    </w:p>
    <w:p w:rsidR="00A35468" w:rsidRDefault="00A35468" w:rsidP="007D5968">
      <w:pPr>
        <w:spacing w:after="0" w:line="240" w:lineRule="auto"/>
        <w:jc w:val="center"/>
        <w:rPr>
          <w:rFonts w:ascii="Verdana" w:eastAsia="Times New Roman" w:hAnsi="Verdana" w:cs="Times New Roman"/>
          <w:b/>
          <w:lang w:val="es-ES" w:eastAsia="es-ES"/>
        </w:rPr>
      </w:pPr>
    </w:p>
    <w:p w:rsidR="00A35468" w:rsidRDefault="00A35468" w:rsidP="007D5968">
      <w:pPr>
        <w:spacing w:after="0" w:line="240" w:lineRule="auto"/>
        <w:jc w:val="center"/>
        <w:rPr>
          <w:rFonts w:ascii="Verdana" w:eastAsia="Times New Roman" w:hAnsi="Verdana" w:cs="Times New Roman"/>
          <w:b/>
          <w:lang w:val="es-ES" w:eastAsia="es-ES"/>
        </w:rPr>
      </w:pPr>
    </w:p>
    <w:p w:rsidR="00A35468" w:rsidRDefault="00A35468" w:rsidP="007D5968">
      <w:pPr>
        <w:spacing w:after="0" w:line="240" w:lineRule="auto"/>
        <w:jc w:val="center"/>
        <w:rPr>
          <w:rFonts w:ascii="Verdana" w:eastAsia="Times New Roman" w:hAnsi="Verdana" w:cs="Times New Roman"/>
          <w:b/>
          <w:lang w:val="es-ES" w:eastAsia="es-ES"/>
        </w:rPr>
      </w:pPr>
    </w:p>
    <w:p w:rsidR="00A93D95" w:rsidRDefault="00A93D95" w:rsidP="007D5968">
      <w:pPr>
        <w:spacing w:after="0" w:line="240" w:lineRule="auto"/>
        <w:jc w:val="center"/>
        <w:rPr>
          <w:rFonts w:ascii="Verdana" w:eastAsia="Times New Roman" w:hAnsi="Verdana" w:cs="Times New Roman"/>
          <w:b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jc w:val="center"/>
        <w:rPr>
          <w:rFonts w:ascii="Verdana" w:eastAsia="Times New Roman" w:hAnsi="Verdana" w:cs="Times New Roman"/>
          <w:b/>
          <w:lang w:val="es-ES" w:eastAsia="es-ES"/>
        </w:rPr>
      </w:pPr>
      <w:r>
        <w:rPr>
          <w:rFonts w:ascii="Verdana" w:eastAsia="Times New Roman" w:hAnsi="Verdana" w:cs="Times New Roman"/>
          <w:b/>
          <w:lang w:val="es-ES" w:eastAsia="es-ES"/>
        </w:rPr>
        <w:t>Decreto Nº 593</w:t>
      </w:r>
    </w:p>
    <w:p w:rsidR="007D5968" w:rsidRPr="00EC5278" w:rsidRDefault="007D5968" w:rsidP="007D5968">
      <w:pPr>
        <w:spacing w:after="0" w:line="240" w:lineRule="auto"/>
        <w:jc w:val="center"/>
        <w:rPr>
          <w:rFonts w:ascii="Verdana" w:eastAsia="Times New Roman" w:hAnsi="Verdana" w:cs="Times New Roman"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jc w:val="right"/>
        <w:rPr>
          <w:rFonts w:ascii="Verdana" w:eastAsia="Times New Roman" w:hAnsi="Verdana" w:cs="Times New Roman"/>
          <w:lang w:val="es-ES" w:eastAsia="es-ES"/>
        </w:rPr>
      </w:pPr>
      <w:r w:rsidRPr="00EC5278">
        <w:rPr>
          <w:rFonts w:ascii="Verdana" w:eastAsia="Times New Roman" w:hAnsi="Verdana" w:cs="Times New Roman"/>
          <w:lang w:val="es-ES" w:eastAsia="es-ES"/>
        </w:rPr>
        <w:t xml:space="preserve">                                     </w:t>
      </w:r>
      <w:r>
        <w:rPr>
          <w:rFonts w:ascii="Verdana" w:eastAsia="Times New Roman" w:hAnsi="Verdana" w:cs="Times New Roman"/>
          <w:lang w:val="es-ES" w:eastAsia="es-ES"/>
        </w:rPr>
        <w:t xml:space="preserve">                     Bolívar, </w:t>
      </w:r>
      <w:r w:rsidR="00997A40">
        <w:rPr>
          <w:rFonts w:ascii="Verdana" w:eastAsia="Times New Roman" w:hAnsi="Verdana" w:cs="Times New Roman"/>
          <w:lang w:val="es-ES" w:eastAsia="es-ES"/>
        </w:rPr>
        <w:t>03</w:t>
      </w:r>
      <w:r w:rsidRPr="00EC5278">
        <w:rPr>
          <w:rFonts w:ascii="Verdana" w:eastAsia="Times New Roman" w:hAnsi="Verdana" w:cs="Times New Roman"/>
          <w:lang w:val="es-ES" w:eastAsia="es-ES"/>
        </w:rPr>
        <w:t xml:space="preserve"> de </w:t>
      </w:r>
      <w:r>
        <w:rPr>
          <w:rFonts w:ascii="Verdana" w:eastAsia="Times New Roman" w:hAnsi="Verdana" w:cs="Times New Roman"/>
          <w:lang w:val="es-ES" w:eastAsia="es-ES"/>
        </w:rPr>
        <w:t>Abril de 2020</w:t>
      </w:r>
      <w:r w:rsidRPr="00EC5278">
        <w:rPr>
          <w:rFonts w:ascii="Verdana" w:eastAsia="Times New Roman" w:hAnsi="Verdana" w:cs="Times New Roman"/>
          <w:lang w:val="es-ES" w:eastAsia="es-ES"/>
        </w:rPr>
        <w:t>.-</w:t>
      </w:r>
    </w:p>
    <w:p w:rsidR="007D5968" w:rsidRPr="00EC5278" w:rsidRDefault="007D5968" w:rsidP="007D5968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  <w:r w:rsidRPr="00EC5278">
        <w:rPr>
          <w:rFonts w:ascii="Verdana" w:eastAsia="Times New Roman" w:hAnsi="Verdana" w:cs="Times New Roman"/>
          <w:b/>
          <w:lang w:val="es-ES" w:eastAsia="es-ES"/>
        </w:rPr>
        <w:t>VISTO</w:t>
      </w:r>
      <w:r w:rsidRPr="00EC5278">
        <w:rPr>
          <w:rFonts w:ascii="Verdana" w:eastAsia="Times New Roman" w:hAnsi="Verdana" w:cs="Times New Roman"/>
          <w:lang w:val="es-ES" w:eastAsia="es-ES"/>
        </w:rPr>
        <w:t>:</w:t>
      </w:r>
    </w:p>
    <w:p w:rsidR="007D5968" w:rsidRPr="00EC5278" w:rsidRDefault="007D5968" w:rsidP="007D5968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>
        <w:rPr>
          <w:rFonts w:ascii="Verdana" w:eastAsia="Times New Roman" w:hAnsi="Verdana" w:cs="Times New Roman"/>
          <w:lang w:val="es-ES" w:eastAsia="es-ES"/>
        </w:rPr>
        <w:t>E</w:t>
      </w:r>
      <w:r w:rsidRPr="00EC5278">
        <w:rPr>
          <w:rFonts w:ascii="Verdana" w:eastAsia="Times New Roman" w:hAnsi="Verdana" w:cs="Times New Roman"/>
          <w:lang w:val="es-ES" w:eastAsia="es-ES"/>
        </w:rPr>
        <w:t xml:space="preserve">l Expediente </w:t>
      </w:r>
      <w:r w:rsidRPr="00007DB3">
        <w:rPr>
          <w:rFonts w:ascii="Verdana" w:eastAsia="Times New Roman" w:hAnsi="Verdana" w:cs="Times New Roman"/>
          <w:lang w:val="es-ES" w:eastAsia="es-ES"/>
        </w:rPr>
        <w:t>4013-</w:t>
      </w:r>
      <w:r w:rsidR="00997A40">
        <w:rPr>
          <w:rFonts w:ascii="Verdana" w:eastAsia="Times New Roman" w:hAnsi="Verdana" w:cs="Times New Roman"/>
          <w:lang w:val="es-ES" w:eastAsia="es-ES"/>
        </w:rPr>
        <w:t>253/20</w:t>
      </w:r>
      <w:r w:rsidRPr="00EC5278">
        <w:rPr>
          <w:rFonts w:ascii="Verdana" w:eastAsia="Times New Roman" w:hAnsi="Verdana" w:cs="Times New Roman"/>
          <w:lang w:val="es-ES" w:eastAsia="es-ES"/>
        </w:rPr>
        <w:t xml:space="preserve"> por medio </w:t>
      </w:r>
      <w:r>
        <w:rPr>
          <w:rFonts w:ascii="Verdana" w:eastAsia="Times New Roman" w:hAnsi="Verdana" w:cs="Times New Roman"/>
          <w:lang w:val="es-ES" w:eastAsia="es-ES"/>
        </w:rPr>
        <w:t>del cual la Secretaria</w:t>
      </w:r>
      <w:r w:rsidRPr="00EC5278">
        <w:rPr>
          <w:rFonts w:ascii="Verdana" w:eastAsia="Times New Roman" w:hAnsi="Verdana" w:cs="Times New Roman"/>
          <w:lang w:val="es-ES" w:eastAsia="es-ES"/>
        </w:rPr>
        <w:t xml:space="preserve"> </w:t>
      </w:r>
      <w:r>
        <w:rPr>
          <w:rFonts w:ascii="Verdana" w:eastAsia="Times New Roman" w:hAnsi="Verdana" w:cs="Times New Roman"/>
          <w:lang w:val="es-ES" w:eastAsia="es-ES"/>
        </w:rPr>
        <w:t xml:space="preserve">de </w:t>
      </w:r>
      <w:r w:rsidR="005934FB">
        <w:rPr>
          <w:rFonts w:ascii="Verdana" w:eastAsia="Times New Roman" w:hAnsi="Verdana" w:cs="Times New Roman"/>
          <w:lang w:val="es-ES" w:eastAsia="es-ES"/>
        </w:rPr>
        <w:t>Salud</w:t>
      </w:r>
      <w:r>
        <w:rPr>
          <w:rFonts w:ascii="Verdana" w:eastAsia="Times New Roman" w:hAnsi="Verdana" w:cs="Times New Roman"/>
          <w:lang w:val="es-ES" w:eastAsia="es-ES"/>
        </w:rPr>
        <w:t xml:space="preserve"> </w:t>
      </w:r>
      <w:r w:rsidRPr="00EC5278">
        <w:rPr>
          <w:rFonts w:ascii="Verdana" w:eastAsia="Times New Roman" w:hAnsi="Verdana" w:cs="Times New Roman"/>
          <w:lang w:val="es-ES" w:eastAsia="es-ES"/>
        </w:rPr>
        <w:t xml:space="preserve">propicia la </w:t>
      </w:r>
      <w:r w:rsidR="00997A40">
        <w:rPr>
          <w:rFonts w:ascii="Verdana" w:eastAsia="Times New Roman" w:hAnsi="Verdana" w:cs="Times New Roman"/>
          <w:lang w:val="es-ES" w:eastAsia="es-ES"/>
        </w:rPr>
        <w:t xml:space="preserve">obra de refacción del Hospital de Urdampilleta y el Hospital Municipal Dr. Miguel Capredoni </w:t>
      </w:r>
      <w:r w:rsidRPr="00EC5278">
        <w:rPr>
          <w:rFonts w:ascii="Verdana" w:eastAsia="Times New Roman" w:hAnsi="Verdana" w:cs="Times New Roman"/>
          <w:lang w:val="es-ES" w:eastAsia="es-ES"/>
        </w:rPr>
        <w:t>y;</w:t>
      </w:r>
    </w:p>
    <w:p w:rsidR="007D5968" w:rsidRPr="00EC5278" w:rsidRDefault="007D5968" w:rsidP="007D5968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  <w:r w:rsidRPr="00EC5278">
        <w:rPr>
          <w:rFonts w:ascii="Verdana" w:eastAsia="Times New Roman" w:hAnsi="Verdana" w:cs="Times New Roman"/>
          <w:b/>
          <w:lang w:val="es-ES" w:eastAsia="es-ES"/>
        </w:rPr>
        <w:t>CONSIDERANDO</w:t>
      </w:r>
      <w:r w:rsidRPr="00EC5278">
        <w:rPr>
          <w:rFonts w:ascii="Verdana" w:eastAsia="Times New Roman" w:hAnsi="Verdana" w:cs="Times New Roman"/>
          <w:lang w:val="es-ES" w:eastAsia="es-ES"/>
        </w:rPr>
        <w:t>:</w:t>
      </w:r>
    </w:p>
    <w:p w:rsidR="007D5968" w:rsidRPr="00EC5278" w:rsidRDefault="007D5968" w:rsidP="007D5968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7D5968" w:rsidRDefault="005030DA" w:rsidP="005030DA">
      <w:pPr>
        <w:spacing w:after="0" w:line="240" w:lineRule="auto"/>
        <w:jc w:val="both"/>
        <w:rPr>
          <w:rFonts w:ascii="Verdana" w:eastAsia="Times New Roman" w:hAnsi="Verdana" w:cs="Times New Roman"/>
          <w:lang w:eastAsia="es-ES"/>
        </w:rPr>
      </w:pPr>
      <w:r>
        <w:rPr>
          <w:rFonts w:ascii="Verdana" w:eastAsia="Times New Roman" w:hAnsi="Verdana" w:cs="Times New Roman"/>
          <w:lang w:val="es-ES" w:eastAsia="es-ES"/>
        </w:rPr>
        <w:t xml:space="preserve">Que la refacción del Hospital de Urdampilleta y el Hospital Municipal Dr. Miguel Capredoni es de suma necesidad en el marco de lo pronunciado por </w:t>
      </w:r>
      <w:r w:rsidRPr="005030DA">
        <w:rPr>
          <w:rFonts w:ascii="Verdana" w:eastAsia="Times New Roman" w:hAnsi="Verdana" w:cs="Times New Roman"/>
          <w:lang w:val="es-ES" w:eastAsia="es-ES"/>
        </w:rPr>
        <w:t>la Organización Mundial de la Salud (OMS) que el</w:t>
      </w:r>
      <w:r>
        <w:rPr>
          <w:rFonts w:ascii="Verdana" w:eastAsia="Times New Roman" w:hAnsi="Verdana" w:cs="Times New Roman"/>
          <w:lang w:val="es-ES" w:eastAsia="es-ES"/>
        </w:rPr>
        <w:t xml:space="preserve"> </w:t>
      </w:r>
      <w:r w:rsidRPr="005030DA">
        <w:rPr>
          <w:rFonts w:ascii="Verdana" w:eastAsia="Times New Roman" w:hAnsi="Verdana" w:cs="Times New Roman"/>
          <w:lang w:val="es-ES" w:eastAsia="es-ES"/>
        </w:rPr>
        <w:t>Coronavirus (COVID-19) se está propagando de persona a persona,</w:t>
      </w:r>
      <w:r>
        <w:rPr>
          <w:rFonts w:ascii="Verdana" w:eastAsia="Times New Roman" w:hAnsi="Verdana" w:cs="Times New Roman"/>
          <w:lang w:val="es-ES" w:eastAsia="es-ES"/>
        </w:rPr>
        <w:t xml:space="preserve"> </w:t>
      </w:r>
      <w:r w:rsidRPr="005030DA">
        <w:rPr>
          <w:rFonts w:ascii="Verdana" w:eastAsia="Times New Roman" w:hAnsi="Verdana" w:cs="Times New Roman"/>
          <w:lang w:val="es-ES" w:eastAsia="es-ES"/>
        </w:rPr>
        <w:t>aceleradamente a nivel mundial declarando al coronavirus como una</w:t>
      </w:r>
      <w:r>
        <w:rPr>
          <w:rFonts w:ascii="Verdana" w:eastAsia="Times New Roman" w:hAnsi="Verdana" w:cs="Times New Roman"/>
          <w:lang w:val="es-ES" w:eastAsia="es-ES"/>
        </w:rPr>
        <w:t xml:space="preserve"> </w:t>
      </w:r>
      <w:r w:rsidRPr="005030DA">
        <w:rPr>
          <w:rFonts w:ascii="Verdana" w:eastAsia="Times New Roman" w:hAnsi="Verdana" w:cs="Times New Roman"/>
          <w:lang w:val="es-ES" w:eastAsia="es-ES"/>
        </w:rPr>
        <w:t>PANDEMIA;</w:t>
      </w:r>
    </w:p>
    <w:p w:rsidR="007D596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</w:p>
    <w:p w:rsidR="005030DA" w:rsidRDefault="005030DA" w:rsidP="005030DA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5030DA">
        <w:rPr>
          <w:rFonts w:ascii="Verdana" w:eastAsia="Times New Roman" w:hAnsi="Verdana" w:cs="Times New Roman"/>
          <w:lang w:val="es-ES" w:eastAsia="es-ES"/>
        </w:rPr>
        <w:t>Que como consecuencia a lo anteriormente mencionado el Intendente</w:t>
      </w:r>
      <w:r>
        <w:rPr>
          <w:rFonts w:ascii="Verdana" w:eastAsia="Times New Roman" w:hAnsi="Verdana" w:cs="Times New Roman"/>
          <w:lang w:val="es-ES" w:eastAsia="es-ES"/>
        </w:rPr>
        <w:t xml:space="preserve"> </w:t>
      </w:r>
      <w:r w:rsidRPr="005030DA">
        <w:rPr>
          <w:rFonts w:ascii="Verdana" w:eastAsia="Times New Roman" w:hAnsi="Verdana" w:cs="Times New Roman"/>
          <w:lang w:val="es-ES" w:eastAsia="es-ES"/>
        </w:rPr>
        <w:t>Municipal ha decretado mediante Decreto 477/20 la EMERGENCIA EN</w:t>
      </w:r>
      <w:r>
        <w:rPr>
          <w:rFonts w:ascii="Verdana" w:eastAsia="Times New Roman" w:hAnsi="Verdana" w:cs="Times New Roman"/>
          <w:lang w:val="es-ES" w:eastAsia="es-ES"/>
        </w:rPr>
        <w:t xml:space="preserve"> </w:t>
      </w:r>
      <w:r w:rsidRPr="005030DA">
        <w:rPr>
          <w:rFonts w:ascii="Verdana" w:eastAsia="Times New Roman" w:hAnsi="Verdana" w:cs="Times New Roman"/>
          <w:lang w:val="es-ES" w:eastAsia="es-ES"/>
        </w:rPr>
        <w:t>PREVENCIÓN DE SALUD</w:t>
      </w:r>
      <w:r>
        <w:rPr>
          <w:rFonts w:ascii="Verdana" w:eastAsia="Times New Roman" w:hAnsi="Verdana" w:cs="Times New Roman"/>
          <w:lang w:val="es-ES" w:eastAsia="es-ES"/>
        </w:rPr>
        <w:t>, se hace se duma importancia acondicionar los hospitales para una mejor atención;</w:t>
      </w:r>
    </w:p>
    <w:p w:rsidR="005030DA" w:rsidRDefault="005030DA" w:rsidP="005030DA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EC5278">
        <w:rPr>
          <w:rFonts w:ascii="Verdana" w:eastAsia="Times New Roman" w:hAnsi="Verdana" w:cs="Times New Roman"/>
          <w:lang w:val="es-ES" w:eastAsia="es-ES"/>
        </w:rPr>
        <w:t>Que de este análisis surge la necesidad de contratar a</w:t>
      </w:r>
      <w:r>
        <w:rPr>
          <w:rFonts w:ascii="Verdana" w:eastAsia="Times New Roman" w:hAnsi="Verdana" w:cs="Times New Roman"/>
          <w:lang w:val="es-ES" w:eastAsia="es-ES"/>
        </w:rPr>
        <w:t xml:space="preserve">l </w:t>
      </w:r>
      <w:r w:rsidRPr="00966E11">
        <w:rPr>
          <w:rFonts w:ascii="Verdana" w:eastAsia="Times New Roman" w:hAnsi="Verdana" w:cs="Times New Roman"/>
          <w:lang w:val="es-ES" w:eastAsia="es-ES"/>
        </w:rPr>
        <w:t>Sr.</w:t>
      </w:r>
      <w:r w:rsidR="005030DA">
        <w:rPr>
          <w:rFonts w:ascii="Verdana" w:eastAsia="Times New Roman" w:hAnsi="Verdana" w:cs="Times New Roman"/>
          <w:lang w:val="es-ES" w:eastAsia="es-ES"/>
        </w:rPr>
        <w:t xml:space="preserve"> </w:t>
      </w:r>
      <w:r w:rsidR="005030DA" w:rsidRPr="005030DA">
        <w:rPr>
          <w:rFonts w:ascii="Verdana" w:eastAsia="Times New Roman" w:hAnsi="Verdana" w:cs="Times New Roman"/>
          <w:lang w:val="es-ES" w:eastAsia="es-ES"/>
        </w:rPr>
        <w:t>GONZALEZ MARIO NICASIO</w:t>
      </w:r>
      <w:r w:rsidR="005030DA">
        <w:rPr>
          <w:rFonts w:ascii="Verdana" w:eastAsia="Times New Roman" w:hAnsi="Verdana" w:cs="Times New Roman"/>
          <w:lang w:val="es-ES" w:eastAsia="es-ES"/>
        </w:rPr>
        <w:t xml:space="preserve"> CUIT </w:t>
      </w:r>
      <w:r w:rsidR="005030DA" w:rsidRPr="005030DA">
        <w:rPr>
          <w:rFonts w:ascii="Verdana" w:eastAsia="Times New Roman" w:hAnsi="Verdana" w:cs="Times New Roman"/>
          <w:lang w:val="es-ES" w:eastAsia="es-ES"/>
        </w:rPr>
        <w:t>20-13695314-2</w:t>
      </w:r>
      <w:r w:rsidRPr="00EC5278">
        <w:rPr>
          <w:rFonts w:ascii="Verdana" w:eastAsia="Times New Roman" w:hAnsi="Verdana" w:cs="Times New Roman"/>
          <w:lang w:val="es-ES" w:eastAsia="es-ES"/>
        </w:rPr>
        <w:t>, debido a que cuenta con la capacidad y experiencia necesaria para cumplir con las tareas necesarias;</w:t>
      </w:r>
    </w:p>
    <w:p w:rsidR="007D596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>
        <w:rPr>
          <w:rFonts w:ascii="Verdana" w:eastAsia="Times New Roman" w:hAnsi="Verdana" w:cs="Times New Roman"/>
          <w:lang w:val="es-ES" w:eastAsia="es-ES"/>
        </w:rPr>
        <w:t>Que esta obra es parte</w:t>
      </w:r>
      <w:r w:rsidR="006702FD">
        <w:rPr>
          <w:rFonts w:ascii="Verdana" w:eastAsia="Times New Roman" w:hAnsi="Verdana" w:cs="Times New Roman"/>
          <w:lang w:val="es-ES" w:eastAsia="es-ES"/>
        </w:rPr>
        <w:t xml:space="preserve"> de las medidas que se están llevando a cabo para la prevención del Coronavirus (COVID-19)</w:t>
      </w:r>
      <w:r w:rsidRPr="00EC5278">
        <w:rPr>
          <w:rFonts w:ascii="Verdana" w:eastAsia="Times New Roman" w:hAnsi="Verdana" w:cs="Times New Roman"/>
          <w:lang w:val="es-ES" w:eastAsia="es-ES"/>
        </w:rPr>
        <w:t>;</w:t>
      </w:r>
    </w:p>
    <w:p w:rsidR="007D5968" w:rsidRPr="00EC5278" w:rsidRDefault="007D5968" w:rsidP="007D5968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>
        <w:rPr>
          <w:rFonts w:ascii="Verdana" w:eastAsia="Times New Roman" w:hAnsi="Verdana" w:cs="Times New Roman"/>
          <w:lang w:val="es-ES" w:eastAsia="es-ES"/>
        </w:rPr>
        <w:t>Que el presupuesto oficial alcanza la suma de pesos</w:t>
      </w:r>
      <w:r w:rsidR="006702FD">
        <w:rPr>
          <w:rFonts w:ascii="Verdana" w:eastAsia="Times New Roman" w:hAnsi="Verdana" w:cs="Times New Roman"/>
          <w:lang w:val="es-ES" w:eastAsia="es-ES"/>
        </w:rPr>
        <w:t xml:space="preserve"> ochocientos ochenta y nueve mil cuatrocientos setenta y seis con 00/100 ($</w:t>
      </w:r>
      <w:r w:rsidR="006702FD" w:rsidRPr="006702FD">
        <w:rPr>
          <w:rFonts w:ascii="Verdana" w:eastAsia="Times New Roman" w:hAnsi="Verdana" w:cs="Times New Roman"/>
          <w:lang w:val="es-ES" w:eastAsia="es-ES"/>
        </w:rPr>
        <w:t>889.476,00</w:t>
      </w:r>
      <w:r w:rsidR="006702FD">
        <w:rPr>
          <w:rFonts w:ascii="Verdana" w:eastAsia="Times New Roman" w:hAnsi="Verdana" w:cs="Times New Roman"/>
          <w:lang w:val="es-ES" w:eastAsia="es-ES"/>
        </w:rPr>
        <w:t>)</w:t>
      </w:r>
      <w:r w:rsidRPr="00EC5278">
        <w:rPr>
          <w:rFonts w:ascii="Verdana" w:eastAsia="Times New Roman" w:hAnsi="Verdana" w:cs="Times New Roman"/>
          <w:lang w:val="es-ES" w:eastAsia="es-ES"/>
        </w:rPr>
        <w:t>;</w:t>
      </w: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EC5278">
        <w:rPr>
          <w:rFonts w:ascii="Verdana" w:eastAsia="Times New Roman" w:hAnsi="Verdana" w:cs="Times New Roman"/>
          <w:lang w:val="es-ES" w:eastAsia="es-ES"/>
        </w:rPr>
        <w:t xml:space="preserve"> </w:t>
      </w:r>
    </w:p>
    <w:p w:rsidR="007D5968" w:rsidRPr="00EC5278" w:rsidRDefault="007D5968" w:rsidP="007D5968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Calibri"/>
          <w:lang w:val="es-ES" w:eastAsia="es-ES"/>
        </w:rPr>
      </w:pPr>
      <w:r w:rsidRPr="00EC5278">
        <w:rPr>
          <w:rFonts w:ascii="Verdana" w:eastAsia="Times New Roman" w:hAnsi="Verdana" w:cs="Times New Roman"/>
          <w:spacing w:val="-2"/>
          <w:lang w:val="es-ES_tradnl" w:eastAsia="es-ES"/>
        </w:rPr>
        <w:t xml:space="preserve">Que de acuerdo a los montos estimados y con arreglo a lo normado en el Inc. d), Apartado I, Capítulo IV sobre “Obras Públicas” Articulo N° 133 de la Ley Orgánica de Municipalidades y los valores actualizados por la Resolución N° </w:t>
      </w:r>
      <w:r w:rsidR="006702FD">
        <w:rPr>
          <w:rFonts w:ascii="Verdana" w:eastAsia="Times New Roman" w:hAnsi="Verdana" w:cs="Times New Roman"/>
          <w:spacing w:val="-2"/>
          <w:lang w:val="es-ES_tradnl" w:eastAsia="es-ES"/>
        </w:rPr>
        <w:t>1211/</w:t>
      </w:r>
      <w:r>
        <w:rPr>
          <w:rFonts w:ascii="Verdana" w:eastAsia="Times New Roman" w:hAnsi="Verdana" w:cs="Times New Roman"/>
          <w:spacing w:val="-2"/>
          <w:lang w:val="es-ES_tradnl" w:eastAsia="es-ES"/>
        </w:rPr>
        <w:t>19</w:t>
      </w:r>
      <w:r w:rsidRPr="00EC5278">
        <w:rPr>
          <w:rFonts w:ascii="Verdana" w:eastAsia="Times New Roman" w:hAnsi="Verdana" w:cs="Times New Roman"/>
          <w:spacing w:val="-2"/>
          <w:lang w:val="es-ES_tradnl" w:eastAsia="es-ES"/>
        </w:rPr>
        <w:t xml:space="preserve"> y modificatorias, del Ministerio de Gobierno de la Provincia de Buenos Aires, </w:t>
      </w:r>
      <w:r w:rsidRPr="00EC5278">
        <w:rPr>
          <w:rFonts w:ascii="Verdana" w:eastAsia="Times New Roman" w:hAnsi="Verdana" w:cs="Calibri"/>
          <w:lang w:val="es-ES" w:eastAsia="es-ES"/>
        </w:rPr>
        <w:t>la obra encuadra en los montos determinados para la contratación directa;</w:t>
      </w: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EC5278">
        <w:rPr>
          <w:rFonts w:ascii="Verdana" w:eastAsia="Times New Roman" w:hAnsi="Verdana" w:cs="Times New Roman"/>
          <w:lang w:val="es-ES" w:eastAsia="es-ES"/>
        </w:rPr>
        <w:lastRenderedPageBreak/>
        <w:t>Que la presente medida se dicta en uso de las facultades emergentes del artículo 107 de la Ley Orgánica de las Municipalidades;</w:t>
      </w: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</w:p>
    <w:p w:rsidR="007D596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EC5278">
        <w:rPr>
          <w:rFonts w:ascii="Verdana" w:eastAsia="Times New Roman" w:hAnsi="Verdana" w:cs="Times New Roman"/>
          <w:lang w:val="es-ES" w:eastAsia="es-ES"/>
        </w:rPr>
        <w:t xml:space="preserve">Por ello; </w:t>
      </w:r>
    </w:p>
    <w:p w:rsidR="00A93D95" w:rsidRPr="00427FCD" w:rsidRDefault="00A93D95" w:rsidP="007D5968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jc w:val="center"/>
        <w:rPr>
          <w:rFonts w:ascii="Verdana" w:eastAsia="Times New Roman" w:hAnsi="Verdana" w:cs="Times New Roman"/>
          <w:b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jc w:val="center"/>
        <w:rPr>
          <w:rFonts w:ascii="Verdana" w:eastAsia="Times New Roman" w:hAnsi="Verdana" w:cs="Times New Roman"/>
          <w:b/>
          <w:lang w:val="es-ES" w:eastAsia="es-ES"/>
        </w:rPr>
      </w:pPr>
      <w:r w:rsidRPr="00EC5278">
        <w:rPr>
          <w:rFonts w:ascii="Verdana" w:eastAsia="Times New Roman" w:hAnsi="Verdana" w:cs="Times New Roman"/>
          <w:b/>
          <w:lang w:val="es-ES" w:eastAsia="es-ES"/>
        </w:rPr>
        <w:t>EL INTENDENTE MUNICIPAL DEL PARTIDO DE BOLIVAR</w:t>
      </w:r>
    </w:p>
    <w:p w:rsidR="007D5968" w:rsidRPr="00EC5278" w:rsidRDefault="007D5968" w:rsidP="007D5968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jc w:val="center"/>
        <w:rPr>
          <w:rFonts w:ascii="Verdana" w:eastAsia="Times New Roman" w:hAnsi="Verdana" w:cs="Times New Roman"/>
          <w:b/>
          <w:lang w:val="es-ES" w:eastAsia="es-ES"/>
        </w:rPr>
      </w:pPr>
      <w:r w:rsidRPr="00EC5278">
        <w:rPr>
          <w:rFonts w:ascii="Verdana" w:eastAsia="Times New Roman" w:hAnsi="Verdana" w:cs="Times New Roman"/>
          <w:b/>
          <w:lang w:val="es-ES" w:eastAsia="es-ES"/>
        </w:rPr>
        <w:t>DECRETA</w:t>
      </w:r>
    </w:p>
    <w:p w:rsidR="007D5968" w:rsidRPr="00EC5278" w:rsidRDefault="007D5968" w:rsidP="007D5968">
      <w:pPr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EC5278">
        <w:rPr>
          <w:rFonts w:ascii="Verdana" w:eastAsia="Times New Roman" w:hAnsi="Verdana" w:cs="Times New Roman"/>
          <w:b/>
          <w:lang w:val="es-ES" w:eastAsia="es-ES"/>
        </w:rPr>
        <w:t>Artículo 1º</w:t>
      </w:r>
      <w:r>
        <w:rPr>
          <w:rFonts w:ascii="Verdana" w:eastAsia="Times New Roman" w:hAnsi="Verdana" w:cs="Times New Roman"/>
          <w:lang w:val="es-ES" w:eastAsia="es-ES"/>
        </w:rPr>
        <w:t xml:space="preserve">: Autorizase a la Secretaria de </w:t>
      </w:r>
      <w:r w:rsidR="006702FD">
        <w:rPr>
          <w:rFonts w:ascii="Verdana" w:eastAsia="Times New Roman" w:hAnsi="Verdana" w:cs="Times New Roman"/>
          <w:lang w:val="es-ES" w:eastAsia="es-ES"/>
        </w:rPr>
        <w:t xml:space="preserve">Salud </w:t>
      </w:r>
      <w:r w:rsidRPr="00EC5278">
        <w:rPr>
          <w:rFonts w:ascii="Verdana" w:eastAsia="Times New Roman" w:hAnsi="Verdana" w:cs="Times New Roman"/>
          <w:lang w:val="es-ES" w:eastAsia="es-ES"/>
        </w:rPr>
        <w:t xml:space="preserve">a contratar </w:t>
      </w:r>
      <w:r w:rsidRPr="00490A04">
        <w:rPr>
          <w:rFonts w:ascii="Verdana" w:eastAsia="Times New Roman" w:hAnsi="Verdana" w:cs="Arial"/>
          <w:lang w:val="es-ES_tradnl" w:eastAsia="es-ES"/>
        </w:rPr>
        <w:t>la</w:t>
      </w:r>
      <w:r w:rsidRPr="00EC5278">
        <w:rPr>
          <w:rFonts w:ascii="Verdana" w:eastAsia="Times New Roman" w:hAnsi="Verdana" w:cs="Arial"/>
          <w:sz w:val="20"/>
          <w:szCs w:val="20"/>
          <w:lang w:val="es-ES_tradnl" w:eastAsia="es-ES"/>
        </w:rPr>
        <w:t xml:space="preserve"> </w:t>
      </w:r>
      <w:r w:rsidRPr="00EC5278">
        <w:rPr>
          <w:rFonts w:ascii="Verdana" w:eastAsia="Times New Roman" w:hAnsi="Verdana" w:cs="Arial"/>
          <w:lang w:val="es-ES_tradnl" w:eastAsia="es-ES"/>
        </w:rPr>
        <w:t>ejecución de la obra denominada</w:t>
      </w:r>
      <w:r w:rsidR="006702FD">
        <w:rPr>
          <w:rFonts w:ascii="Verdana" w:eastAsia="Times New Roman" w:hAnsi="Verdana" w:cs="Arial"/>
          <w:lang w:val="es-ES_tradnl" w:eastAsia="es-ES"/>
        </w:rPr>
        <w:t xml:space="preserve"> </w:t>
      </w:r>
      <w:r w:rsidR="006702FD" w:rsidRPr="006702FD">
        <w:rPr>
          <w:rFonts w:ascii="Verdana" w:eastAsia="Times New Roman" w:hAnsi="Verdana" w:cs="Arial"/>
          <w:lang w:val="es-ES_tradnl" w:eastAsia="es-ES"/>
        </w:rPr>
        <w:t>refacción del Hospital de Urdampilleta y el Hospital Municipal Dr. Miguel Capredoni</w:t>
      </w:r>
      <w:r w:rsidRPr="00EC5278">
        <w:rPr>
          <w:rFonts w:ascii="Verdana" w:eastAsia="Times New Roman" w:hAnsi="Verdana" w:cs="Arial"/>
          <w:lang w:val="es-ES_tradnl" w:eastAsia="es-ES"/>
        </w:rPr>
        <w:t>.</w:t>
      </w: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EC5278">
        <w:rPr>
          <w:rFonts w:ascii="Verdana" w:eastAsia="Times New Roman" w:hAnsi="Verdana" w:cs="Times New Roman"/>
          <w:b/>
          <w:lang w:val="es-ES" w:eastAsia="es-ES"/>
        </w:rPr>
        <w:t xml:space="preserve">Artículo 2°: </w:t>
      </w:r>
      <w:r w:rsidRPr="00EC5278">
        <w:rPr>
          <w:rFonts w:ascii="Verdana" w:eastAsia="Times New Roman" w:hAnsi="Verdana" w:cs="Times New Roman"/>
          <w:lang w:val="es-ES" w:eastAsia="es-ES"/>
        </w:rPr>
        <w:t>Determinase</w:t>
      </w:r>
      <w:r>
        <w:rPr>
          <w:rFonts w:ascii="Verdana" w:eastAsia="Times New Roman" w:hAnsi="Verdana" w:cs="Times New Roman"/>
          <w:lang w:val="es-ES" w:eastAsia="es-ES"/>
        </w:rPr>
        <w:t xml:space="preserve"> el presupuesto oficial</w:t>
      </w:r>
      <w:r w:rsidRPr="00EC5278">
        <w:rPr>
          <w:rFonts w:ascii="Verdana" w:eastAsia="Times New Roman" w:hAnsi="Verdana" w:cs="Times New Roman"/>
          <w:lang w:val="es-ES" w:eastAsia="es-ES"/>
        </w:rPr>
        <w:t xml:space="preserve"> en pesos</w:t>
      </w:r>
      <w:r w:rsidR="006702FD">
        <w:rPr>
          <w:rFonts w:ascii="Verdana" w:eastAsia="Times New Roman" w:hAnsi="Verdana" w:cs="Times New Roman"/>
          <w:lang w:val="es-ES" w:eastAsia="es-ES"/>
        </w:rPr>
        <w:t xml:space="preserve"> </w:t>
      </w:r>
      <w:r w:rsidR="006702FD" w:rsidRPr="006702FD">
        <w:rPr>
          <w:rFonts w:ascii="Verdana" w:eastAsia="Times New Roman" w:hAnsi="Verdana" w:cs="Times New Roman"/>
          <w:lang w:val="es-ES" w:eastAsia="es-ES"/>
        </w:rPr>
        <w:t>ochocientos ochenta y nueve mil cuatrocientos setenta y seis con 00/100 ($889.476,00)</w:t>
      </w:r>
      <w:r w:rsidRPr="00EC5278">
        <w:rPr>
          <w:rFonts w:ascii="Verdana" w:eastAsia="Times New Roman" w:hAnsi="Verdana" w:cs="Times New Roman"/>
          <w:lang w:val="es-ES" w:eastAsia="es-ES"/>
        </w:rPr>
        <w:t>.</w:t>
      </w: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Arial"/>
          <w:lang w:val="es-ES" w:eastAsia="es-ES"/>
        </w:rPr>
      </w:pPr>
      <w:r w:rsidRPr="00EC5278">
        <w:rPr>
          <w:rFonts w:ascii="Verdana" w:eastAsia="Times New Roman" w:hAnsi="Verdana" w:cs="Arial"/>
          <w:b/>
          <w:lang w:val="es-ES" w:eastAsia="es-ES"/>
        </w:rPr>
        <w:t xml:space="preserve">Artículo 3°: </w:t>
      </w:r>
      <w:r w:rsidRPr="00EC5278">
        <w:rPr>
          <w:rFonts w:ascii="Verdana" w:eastAsia="Times New Roman" w:hAnsi="Verdana" w:cs="Arial"/>
          <w:lang w:val="es-ES" w:eastAsia="es-ES"/>
        </w:rPr>
        <w:t>Apruébese el modelo de Contrato de Obra a suscribir con el contratista, que como Anexo I forma parte integrante del presente.</w:t>
      </w: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Arial"/>
          <w:lang w:val="es-ES" w:eastAsia="es-ES"/>
        </w:rPr>
      </w:pPr>
    </w:p>
    <w:p w:rsidR="007D5968" w:rsidRPr="0017251B" w:rsidRDefault="007D5968" w:rsidP="007D5968">
      <w:pPr>
        <w:spacing w:after="0" w:line="240" w:lineRule="auto"/>
        <w:jc w:val="both"/>
        <w:rPr>
          <w:rFonts w:ascii="Verdana" w:eastAsia="Times New Roman" w:hAnsi="Verdana" w:cs="Arial"/>
          <w:lang w:val="es-ES" w:eastAsia="es-ES"/>
        </w:rPr>
      </w:pPr>
      <w:r w:rsidRPr="00EC5278">
        <w:rPr>
          <w:rFonts w:ascii="Verdana" w:eastAsia="Times New Roman" w:hAnsi="Verdana" w:cs="Arial"/>
          <w:b/>
          <w:lang w:val="es-ES" w:eastAsia="es-ES"/>
        </w:rPr>
        <w:t>Artículo 4º:</w:t>
      </w:r>
      <w:r w:rsidRPr="00EC5278">
        <w:rPr>
          <w:rFonts w:ascii="Verdana" w:eastAsia="Times New Roman" w:hAnsi="Verdana" w:cs="Arial"/>
          <w:lang w:val="es-ES" w:eastAsia="es-ES"/>
        </w:rPr>
        <w:t xml:space="preserve"> El gasto que demande el cumplimiento del artículo 1º será imputado a Jurisdicción:</w:t>
      </w:r>
      <w:r w:rsidRPr="00210A04">
        <w:t xml:space="preserve"> </w:t>
      </w:r>
      <w:r w:rsidR="005934FB">
        <w:rPr>
          <w:rFonts w:ascii="Verdana" w:hAnsi="Verdana"/>
        </w:rPr>
        <w:t>1110105000</w:t>
      </w:r>
      <w:r w:rsidRPr="00007DB3">
        <w:rPr>
          <w:rFonts w:ascii="Verdana" w:eastAsia="Times New Roman" w:hAnsi="Verdana" w:cs="Arial"/>
          <w:lang w:val="es-ES" w:eastAsia="es-ES"/>
        </w:rPr>
        <w:t xml:space="preserve"> – Secretaría de </w:t>
      </w:r>
      <w:r w:rsidR="005934FB">
        <w:rPr>
          <w:rFonts w:ascii="Verdana" w:eastAsia="Times New Roman" w:hAnsi="Verdana" w:cs="Arial"/>
          <w:lang w:val="es-ES" w:eastAsia="es-ES"/>
        </w:rPr>
        <w:t>Salud – 25</w:t>
      </w:r>
      <w:r w:rsidRPr="00007DB3">
        <w:rPr>
          <w:rFonts w:ascii="Verdana" w:eastAsia="Times New Roman" w:hAnsi="Verdana" w:cs="Arial"/>
          <w:lang w:val="es-ES" w:eastAsia="es-ES"/>
        </w:rPr>
        <w:t xml:space="preserve">.00.00 Obras para </w:t>
      </w:r>
      <w:r w:rsidR="005934FB">
        <w:rPr>
          <w:rFonts w:ascii="Verdana" w:eastAsia="Times New Roman" w:hAnsi="Verdana" w:cs="Arial"/>
          <w:lang w:val="es-ES" w:eastAsia="es-ES"/>
        </w:rPr>
        <w:t>la Salud- 25.60</w:t>
      </w:r>
      <w:r w:rsidRPr="00007DB3">
        <w:rPr>
          <w:rFonts w:ascii="Verdana" w:eastAsia="Times New Roman" w:hAnsi="Verdana" w:cs="Arial"/>
          <w:lang w:val="es-ES" w:eastAsia="es-ES"/>
        </w:rPr>
        <w:t xml:space="preserve">.00 – </w:t>
      </w:r>
      <w:r w:rsidR="005934FB">
        <w:rPr>
          <w:rFonts w:ascii="Verdana" w:eastAsia="Times New Roman" w:hAnsi="Verdana" w:cs="Arial"/>
          <w:lang w:val="es-ES" w:eastAsia="es-ES"/>
        </w:rPr>
        <w:t>Adecuación Hospitales COVID 19</w:t>
      </w:r>
      <w:r w:rsidRPr="00007DB3">
        <w:rPr>
          <w:rFonts w:ascii="Verdana" w:eastAsia="Times New Roman" w:hAnsi="Verdana" w:cs="Arial"/>
          <w:lang w:val="es-ES" w:eastAsia="es-ES"/>
        </w:rPr>
        <w:t xml:space="preserve"> – Fuente de Financiamiento 1</w:t>
      </w:r>
      <w:r w:rsidR="005934FB">
        <w:rPr>
          <w:rFonts w:ascii="Verdana" w:eastAsia="Times New Roman" w:hAnsi="Verdana" w:cs="Arial"/>
          <w:lang w:val="es-ES" w:eastAsia="es-ES"/>
        </w:rPr>
        <w:t>10</w:t>
      </w:r>
      <w:r w:rsidRPr="00007DB3">
        <w:rPr>
          <w:rFonts w:ascii="Verdana" w:eastAsia="Times New Roman" w:hAnsi="Verdana" w:cs="Arial"/>
          <w:lang w:val="es-ES" w:eastAsia="es-ES"/>
        </w:rPr>
        <w:t>- de Origen Provincial.</w:t>
      </w:r>
    </w:p>
    <w:p w:rsidR="007D5968" w:rsidRPr="0017251B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17251B">
        <w:rPr>
          <w:rFonts w:ascii="Verdana" w:eastAsia="Times New Roman" w:hAnsi="Verdana" w:cs="Times New Roman"/>
          <w:lang w:val="es-ES" w:eastAsia="es-ES"/>
        </w:rPr>
        <w:t xml:space="preserve"> </w:t>
      </w: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EC5278">
        <w:rPr>
          <w:rFonts w:ascii="Verdana" w:eastAsia="Times New Roman" w:hAnsi="Verdana" w:cs="Times New Roman"/>
          <w:b/>
          <w:bCs/>
          <w:lang w:val="es-ES" w:eastAsia="es-ES"/>
        </w:rPr>
        <w:t>Artículo 5º:</w:t>
      </w:r>
      <w:r w:rsidRPr="00EC5278">
        <w:rPr>
          <w:rFonts w:ascii="Verdana" w:eastAsia="Times New Roman" w:hAnsi="Verdana" w:cs="Times New Roman"/>
          <w:lang w:val="es-ES" w:eastAsia="es-ES"/>
        </w:rPr>
        <w:t xml:space="preserve"> Tomen conocimiento Secretaría de Hacienda, Contaduría y Tesorería, a efectos de su fiel cumplimiento.</w:t>
      </w: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EC5278">
        <w:rPr>
          <w:rFonts w:ascii="Verdana" w:eastAsia="Times New Roman" w:hAnsi="Verdana" w:cs="Times New Roman"/>
          <w:b/>
          <w:lang w:val="es-ES" w:eastAsia="es-ES"/>
        </w:rPr>
        <w:t xml:space="preserve">Artículo 6º: </w:t>
      </w:r>
      <w:r w:rsidRPr="00EC5278">
        <w:rPr>
          <w:rFonts w:ascii="Verdana" w:eastAsia="Times New Roman" w:hAnsi="Verdana" w:cs="Times New Roman"/>
          <w:lang w:val="es-ES" w:eastAsia="es-ES"/>
        </w:rPr>
        <w:t>El presente</w:t>
      </w:r>
      <w:r>
        <w:rPr>
          <w:rFonts w:ascii="Verdana" w:eastAsia="Times New Roman" w:hAnsi="Verdana" w:cs="Times New Roman"/>
          <w:lang w:val="es-ES" w:eastAsia="es-ES"/>
        </w:rPr>
        <w:t xml:space="preserve"> decreto será refrendado </w:t>
      </w:r>
      <w:r w:rsidR="005934FB">
        <w:rPr>
          <w:rFonts w:ascii="Verdana" w:hAnsi="Verdana"/>
        </w:rPr>
        <w:t>por la Secretaria de Salud.</w:t>
      </w:r>
      <w:r>
        <w:rPr>
          <w:rFonts w:ascii="Verdana" w:eastAsia="Times New Roman" w:hAnsi="Verdana" w:cs="Times New Roman"/>
          <w:lang w:val="es-ES" w:eastAsia="es-ES"/>
        </w:rPr>
        <w:t xml:space="preserve"> </w:t>
      </w: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bCs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  <w:r w:rsidRPr="00EC5278">
        <w:rPr>
          <w:rFonts w:ascii="Verdana" w:eastAsia="Times New Roman" w:hAnsi="Verdana" w:cs="Times New Roman"/>
          <w:b/>
          <w:bCs/>
          <w:lang w:val="es-ES" w:eastAsia="es-ES"/>
        </w:rPr>
        <w:t>Artículo 7º:</w:t>
      </w:r>
      <w:r w:rsidRPr="00EC5278">
        <w:rPr>
          <w:rFonts w:ascii="Verdana" w:eastAsia="Times New Roman" w:hAnsi="Verdana" w:cs="Times New Roman"/>
          <w:lang w:val="es-ES" w:eastAsia="es-ES"/>
        </w:rPr>
        <w:t xml:space="preserve"> Comuníquese, dese al Libro de Decretos y cumplidos los trámites de estilo, archívese.</w:t>
      </w: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" w:eastAsia="es-ES"/>
        </w:rPr>
      </w:pPr>
    </w:p>
    <w:p w:rsidR="007D5968" w:rsidRPr="00EC5278" w:rsidRDefault="007D5968" w:rsidP="007D5968">
      <w:pPr>
        <w:spacing w:after="0" w:line="240" w:lineRule="auto"/>
        <w:jc w:val="both"/>
        <w:rPr>
          <w:rFonts w:ascii="Verdana" w:eastAsia="Times New Roman" w:hAnsi="Verdana" w:cs="Times New Roman"/>
          <w:b/>
          <w:lang w:val="es-ES" w:eastAsia="es-ES"/>
        </w:rPr>
      </w:pPr>
    </w:p>
    <w:p w:rsidR="007D5968" w:rsidRPr="001A0255" w:rsidRDefault="005934FB" w:rsidP="007D59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  <w:lang w:val="pt-BR" w:eastAsia="es-ES"/>
        </w:rPr>
      </w:pPr>
      <w:r>
        <w:rPr>
          <w:rFonts w:ascii="Verdana" w:eastAsia="Calibri" w:hAnsi="Verdana" w:cs="Times New Roman"/>
          <w:b/>
          <w:sz w:val="20"/>
          <w:szCs w:val="20"/>
          <w:lang w:val="pt-BR" w:eastAsia="es-ES"/>
        </w:rPr>
        <w:t>S</w:t>
      </w:r>
      <w:r w:rsidR="007D5968">
        <w:rPr>
          <w:rFonts w:ascii="Verdana" w:eastAsia="Calibri" w:hAnsi="Verdana" w:cs="Times New Roman"/>
          <w:b/>
          <w:sz w:val="20"/>
          <w:szCs w:val="20"/>
          <w:lang w:val="pt-BR" w:eastAsia="es-ES"/>
        </w:rPr>
        <w:t xml:space="preserve">ra. MARIA ESTELA JOFRE           </w:t>
      </w:r>
      <w:r w:rsidR="007D5968" w:rsidRPr="00C572DA">
        <w:rPr>
          <w:rFonts w:ascii="Verdana" w:eastAsia="Calibri" w:hAnsi="Verdana" w:cs="Times New Roman"/>
          <w:b/>
          <w:sz w:val="20"/>
          <w:szCs w:val="20"/>
          <w:lang w:val="pt-BR" w:eastAsia="es-ES"/>
        </w:rPr>
        <w:t xml:space="preserve">   </w:t>
      </w:r>
      <w:r w:rsidR="007D5968">
        <w:rPr>
          <w:rFonts w:ascii="Verdana" w:eastAsia="Calibri" w:hAnsi="Verdana" w:cs="Times New Roman"/>
          <w:b/>
          <w:sz w:val="20"/>
          <w:szCs w:val="20"/>
          <w:lang w:val="pt-BR" w:eastAsia="es-ES"/>
        </w:rPr>
        <w:t xml:space="preserve">                  MARCOS EMILIO PISANO</w:t>
      </w:r>
      <w:r w:rsidR="007D5968" w:rsidRPr="00C572DA">
        <w:rPr>
          <w:rFonts w:ascii="Verdana" w:eastAsia="Calibri" w:hAnsi="Verdana" w:cs="Times New Roman"/>
          <w:sz w:val="20"/>
          <w:szCs w:val="20"/>
          <w:lang w:val="pt-BR" w:eastAsia="es-ES"/>
        </w:rPr>
        <w:t xml:space="preserve"> </w:t>
      </w:r>
      <w:r w:rsidR="007D5968">
        <w:rPr>
          <w:rFonts w:ascii="Verdana" w:eastAsia="Calibri" w:hAnsi="Verdana" w:cs="Times New Roman"/>
          <w:sz w:val="20"/>
          <w:szCs w:val="20"/>
          <w:lang w:val="pt-BR" w:eastAsia="es-ES"/>
        </w:rPr>
        <w:t xml:space="preserve">               </w:t>
      </w:r>
      <w:r w:rsidR="00A93D95">
        <w:rPr>
          <w:rFonts w:ascii="Verdana" w:eastAsia="Calibri" w:hAnsi="Verdana" w:cs="Times New Roman"/>
          <w:sz w:val="20"/>
          <w:szCs w:val="20"/>
          <w:lang w:val="pt-BR" w:eastAsia="es-ES"/>
        </w:rPr>
        <w:t xml:space="preserve">   </w:t>
      </w:r>
      <w:r w:rsidR="007D5968" w:rsidRPr="00C572DA">
        <w:rPr>
          <w:rFonts w:ascii="Verdana" w:eastAsia="Calibri" w:hAnsi="Verdana" w:cs="Times New Roman"/>
          <w:sz w:val="20"/>
          <w:szCs w:val="20"/>
          <w:lang w:val="pt-BR" w:eastAsia="es-ES"/>
        </w:rPr>
        <w:t xml:space="preserve">SECRETARIA </w:t>
      </w:r>
      <w:r w:rsidR="007D5968">
        <w:rPr>
          <w:rFonts w:ascii="Verdana" w:eastAsia="Calibri" w:hAnsi="Verdana" w:cs="Times New Roman"/>
          <w:sz w:val="20"/>
          <w:szCs w:val="20"/>
          <w:lang w:val="pt-BR" w:eastAsia="es-ES"/>
        </w:rPr>
        <w:t xml:space="preserve">DE SALUD              </w:t>
      </w:r>
      <w:r w:rsidR="007D5968" w:rsidRPr="00C572DA">
        <w:rPr>
          <w:rFonts w:ascii="Verdana" w:eastAsia="Calibri" w:hAnsi="Verdana" w:cs="Times New Roman"/>
          <w:b/>
          <w:lang w:val="pt-BR" w:eastAsia="es-ES"/>
        </w:rPr>
        <w:t xml:space="preserve">  </w:t>
      </w:r>
      <w:r w:rsidR="007D5968">
        <w:rPr>
          <w:rFonts w:ascii="Verdana" w:eastAsia="Calibri" w:hAnsi="Verdana" w:cs="Times New Roman"/>
          <w:b/>
          <w:lang w:val="pt-BR" w:eastAsia="es-ES"/>
        </w:rPr>
        <w:t xml:space="preserve">    </w:t>
      </w:r>
      <w:r w:rsidR="007D5968" w:rsidRPr="00C572DA">
        <w:rPr>
          <w:rFonts w:ascii="Verdana" w:eastAsia="Calibri" w:hAnsi="Verdana" w:cs="Times New Roman"/>
          <w:b/>
          <w:lang w:val="pt-BR" w:eastAsia="es-ES"/>
        </w:rPr>
        <w:t xml:space="preserve"> </w:t>
      </w:r>
      <w:r w:rsidR="007D5968">
        <w:rPr>
          <w:rFonts w:ascii="Verdana" w:eastAsia="Calibri" w:hAnsi="Verdana" w:cs="Times New Roman"/>
          <w:b/>
          <w:lang w:val="pt-BR" w:eastAsia="es-ES"/>
        </w:rPr>
        <w:t xml:space="preserve">                 </w:t>
      </w:r>
      <w:r w:rsidR="007D5968" w:rsidRPr="00C572DA">
        <w:rPr>
          <w:rFonts w:ascii="Verdana" w:eastAsia="Calibri" w:hAnsi="Verdana" w:cs="Times New Roman"/>
          <w:b/>
          <w:lang w:val="pt-BR" w:eastAsia="es-ES"/>
        </w:rPr>
        <w:t xml:space="preserve">  </w:t>
      </w:r>
      <w:r w:rsidR="007D5968">
        <w:rPr>
          <w:rFonts w:ascii="Verdana" w:eastAsia="Calibri" w:hAnsi="Verdana" w:cs="Times New Roman"/>
          <w:b/>
          <w:lang w:val="pt-BR" w:eastAsia="es-ES"/>
        </w:rPr>
        <w:t xml:space="preserve">        </w:t>
      </w:r>
      <w:r w:rsidR="00A93D95">
        <w:rPr>
          <w:rFonts w:ascii="Verdana" w:eastAsia="Calibri" w:hAnsi="Verdana" w:cs="Times New Roman"/>
          <w:b/>
          <w:lang w:val="pt-BR" w:eastAsia="es-ES"/>
        </w:rPr>
        <w:t xml:space="preserve">  </w:t>
      </w:r>
      <w:r w:rsidR="007D5968" w:rsidRPr="00C572DA">
        <w:rPr>
          <w:rFonts w:ascii="Verdana" w:eastAsia="Calibri" w:hAnsi="Verdana" w:cs="Times New Roman"/>
          <w:sz w:val="20"/>
          <w:szCs w:val="20"/>
          <w:lang w:val="pt-BR" w:eastAsia="es-ES"/>
        </w:rPr>
        <w:t xml:space="preserve">INTENDENTE </w:t>
      </w:r>
      <w:r>
        <w:rPr>
          <w:rFonts w:ascii="Verdana" w:eastAsia="Calibri" w:hAnsi="Verdana" w:cs="Times New Roman"/>
          <w:sz w:val="20"/>
          <w:szCs w:val="20"/>
          <w:lang w:val="pt-BR" w:eastAsia="es-ES"/>
        </w:rPr>
        <w:t>MUNICIPAL</w:t>
      </w:r>
    </w:p>
    <w:p w:rsidR="007D5968" w:rsidRPr="00C572DA" w:rsidRDefault="007D5968" w:rsidP="007D5968">
      <w:pPr>
        <w:autoSpaceDN w:val="0"/>
        <w:spacing w:after="0" w:line="240" w:lineRule="auto"/>
        <w:rPr>
          <w:rFonts w:ascii="Verdana" w:eastAsia="Times New Roman" w:hAnsi="Verdana" w:cs="Verdana"/>
          <w:b/>
          <w:bCs/>
          <w:lang w:val="es-ES" w:eastAsia="es-ES"/>
        </w:rPr>
      </w:pPr>
    </w:p>
    <w:p w:rsidR="007D5968" w:rsidRDefault="007D5968" w:rsidP="007D5968"/>
    <w:p w:rsidR="007D5968" w:rsidRDefault="007D5968" w:rsidP="007D5968"/>
    <w:p w:rsidR="000357EB" w:rsidRDefault="000357EB">
      <w:bookmarkStart w:id="0" w:name="_GoBack"/>
      <w:bookmarkEnd w:id="0"/>
    </w:p>
    <w:sectPr w:rsidR="000357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68"/>
    <w:rsid w:val="000357EB"/>
    <w:rsid w:val="00386DE7"/>
    <w:rsid w:val="005030DA"/>
    <w:rsid w:val="00513699"/>
    <w:rsid w:val="005934FB"/>
    <w:rsid w:val="006702FD"/>
    <w:rsid w:val="007D5968"/>
    <w:rsid w:val="00997A40"/>
    <w:rsid w:val="00A35468"/>
    <w:rsid w:val="00A9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LEGALES</cp:lastModifiedBy>
  <cp:revision>3</cp:revision>
  <cp:lastPrinted>2020-05-07T12:43:00Z</cp:lastPrinted>
  <dcterms:created xsi:type="dcterms:W3CDTF">2020-04-29T14:44:00Z</dcterms:created>
  <dcterms:modified xsi:type="dcterms:W3CDTF">2020-05-07T12:43:00Z</dcterms:modified>
</cp:coreProperties>
</file>